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1CA7" w14:textId="79C22D84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39A6D5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</w:p>
    <w:p w14:paraId="5C6E9156" w14:textId="77777777" w:rsidR="003F17F9" w:rsidRPr="00850FEE" w:rsidRDefault="003F17F9" w:rsidP="003F17F9">
      <w:pPr>
        <w:jc w:val="center"/>
        <w:rPr>
          <w:rFonts w:ascii="Times New Roman" w:hAnsi="Times New Roman" w:cs="Times New Roman"/>
          <w:b/>
          <w:u w:val="double"/>
        </w:rPr>
      </w:pPr>
      <w:r w:rsidRPr="00850FEE">
        <w:rPr>
          <w:rFonts w:ascii="Times New Roman" w:hAnsi="Times New Roman" w:cs="Times New Roman"/>
          <w:b/>
          <w:sz w:val="28"/>
          <w:u w:val="double"/>
        </w:rPr>
        <w:t>OGŁOSZENIE</w:t>
      </w:r>
    </w:p>
    <w:p w14:paraId="7EA6DF4D" w14:textId="0D0D53D1" w:rsidR="003F17F9" w:rsidRPr="00850FEE" w:rsidRDefault="003F17F9" w:rsidP="00044598">
      <w:pPr>
        <w:spacing w:after="120"/>
        <w:jc w:val="both"/>
        <w:rPr>
          <w:rFonts w:ascii="Times New Roman" w:hAnsi="Times New Roman" w:cs="Times New Roman"/>
        </w:rPr>
      </w:pPr>
      <w:r w:rsidRPr="00850FEE">
        <w:rPr>
          <w:rFonts w:ascii="Times New Roman" w:hAnsi="Times New Roman" w:cs="Times New Roman"/>
        </w:rPr>
        <w:t>Zarząd Cmentarzy Komunalnych w Warszawie przy ul. Powązkowskiej 43/45 informuje</w:t>
      </w:r>
      <w:r w:rsidR="00044598">
        <w:rPr>
          <w:rFonts w:ascii="Times New Roman" w:hAnsi="Times New Roman" w:cs="Times New Roman"/>
        </w:rPr>
        <w:t>, że</w:t>
      </w:r>
      <w:r w:rsidRPr="00850FEE">
        <w:rPr>
          <w:rFonts w:ascii="Times New Roman" w:hAnsi="Times New Roman" w:cs="Times New Roman"/>
        </w:rPr>
        <w:t>:</w:t>
      </w:r>
    </w:p>
    <w:p w14:paraId="62D195A4" w14:textId="04BCE804" w:rsidR="003F17F9" w:rsidRPr="00850FEE" w:rsidRDefault="00044598" w:rsidP="003F17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17F9">
        <w:rPr>
          <w:rFonts w:ascii="Times New Roman" w:hAnsi="Times New Roman" w:cs="Times New Roman"/>
          <w:sz w:val="24"/>
          <w:szCs w:val="24"/>
        </w:rPr>
        <w:t xml:space="preserve"> okresie </w:t>
      </w:r>
      <w:r w:rsidR="003F17F9">
        <w:rPr>
          <w:rFonts w:ascii="Times New Roman" w:hAnsi="Times New Roman" w:cs="Times New Roman"/>
          <w:b/>
          <w:sz w:val="24"/>
          <w:szCs w:val="24"/>
        </w:rPr>
        <w:t>2</w:t>
      </w:r>
      <w:r w:rsidR="00E67980">
        <w:rPr>
          <w:rFonts w:ascii="Times New Roman" w:hAnsi="Times New Roman" w:cs="Times New Roman"/>
          <w:b/>
          <w:sz w:val="24"/>
          <w:szCs w:val="24"/>
        </w:rPr>
        <w:t>6</w:t>
      </w:r>
      <w:r w:rsidR="003F17F9">
        <w:rPr>
          <w:rFonts w:ascii="Times New Roman" w:hAnsi="Times New Roman" w:cs="Times New Roman"/>
          <w:b/>
          <w:sz w:val="24"/>
          <w:szCs w:val="24"/>
        </w:rPr>
        <w:t>.10. ÷ 0</w:t>
      </w:r>
      <w:r w:rsidR="00E67980">
        <w:rPr>
          <w:rFonts w:ascii="Times New Roman" w:hAnsi="Times New Roman" w:cs="Times New Roman"/>
          <w:b/>
          <w:sz w:val="24"/>
          <w:szCs w:val="24"/>
        </w:rPr>
        <w:t>3</w:t>
      </w:r>
      <w:r w:rsidR="003F17F9">
        <w:rPr>
          <w:rFonts w:ascii="Times New Roman" w:hAnsi="Times New Roman" w:cs="Times New Roman"/>
          <w:b/>
          <w:sz w:val="24"/>
          <w:szCs w:val="24"/>
        </w:rPr>
        <w:t>.11.202</w:t>
      </w:r>
      <w:r w:rsidR="00E67980">
        <w:rPr>
          <w:rFonts w:ascii="Times New Roman" w:hAnsi="Times New Roman" w:cs="Times New Roman"/>
          <w:b/>
          <w:sz w:val="24"/>
          <w:szCs w:val="24"/>
        </w:rPr>
        <w:t>4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>roku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istnieje możliwość wydzierżawienia gruntu niezabudowanego – (stanowiska handlowe) usytuowanego przy niżej wymienionych bramach Cmentarza Komunalnego Południowego, tj.:</w:t>
      </w:r>
    </w:p>
    <w:p w14:paraId="1D669A68" w14:textId="77777777" w:rsidR="003F17F9" w:rsidRPr="00850FEE" w:rsidRDefault="003F17F9" w:rsidP="003F17F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FEE">
        <w:rPr>
          <w:rFonts w:ascii="Times New Roman" w:hAnsi="Times New Roman" w:cs="Times New Roman"/>
          <w:b/>
          <w:sz w:val="24"/>
          <w:szCs w:val="24"/>
        </w:rPr>
        <w:t xml:space="preserve">brama wschodnia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50FEE">
        <w:rPr>
          <w:rFonts w:ascii="Times New Roman" w:hAnsi="Times New Roman" w:cs="Times New Roman"/>
          <w:b/>
          <w:sz w:val="24"/>
          <w:szCs w:val="24"/>
        </w:rPr>
        <w:t xml:space="preserve"> stanowisk handlowych </w:t>
      </w:r>
      <w:r w:rsidRPr="00850FEE">
        <w:rPr>
          <w:rFonts w:ascii="Times New Roman" w:hAnsi="Times New Roman" w:cs="Times New Roman"/>
          <w:sz w:val="24"/>
          <w:szCs w:val="24"/>
        </w:rPr>
        <w:t xml:space="preserve">→ dz. </w:t>
      </w:r>
      <w:proofErr w:type="spellStart"/>
      <w:r w:rsidRPr="00850FE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850FEE">
        <w:rPr>
          <w:rFonts w:ascii="Times New Roman" w:hAnsi="Times New Roman" w:cs="Times New Roman"/>
          <w:sz w:val="24"/>
          <w:szCs w:val="24"/>
        </w:rPr>
        <w:t xml:space="preserve">. nr 95/2, 90/2 w obrębie Antoninów Gmina Piaseczno, </w:t>
      </w:r>
      <w:r>
        <w:rPr>
          <w:rFonts w:ascii="Times New Roman" w:hAnsi="Times New Roman" w:cs="Times New Roman"/>
          <w:b/>
          <w:sz w:val="24"/>
          <w:szCs w:val="24"/>
        </w:rPr>
        <w:t>w tym 4</w:t>
      </w:r>
      <w:r w:rsidRPr="00850FEE">
        <w:rPr>
          <w:rFonts w:ascii="Times New Roman" w:hAnsi="Times New Roman" w:cs="Times New Roman"/>
          <w:b/>
          <w:sz w:val="24"/>
          <w:szCs w:val="24"/>
        </w:rPr>
        <w:t xml:space="preserve"> stanowisk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50FEE">
        <w:rPr>
          <w:rFonts w:ascii="Times New Roman" w:hAnsi="Times New Roman" w:cs="Times New Roman"/>
          <w:b/>
          <w:sz w:val="24"/>
          <w:szCs w:val="24"/>
        </w:rPr>
        <w:t xml:space="preserve"> o pow. 10,00 m²; 4 stanowiska o pow. 5,00 m²,</w:t>
      </w:r>
    </w:p>
    <w:p w14:paraId="043E5BDB" w14:textId="77777777" w:rsidR="003F17F9" w:rsidRPr="00850FEE" w:rsidRDefault="003F17F9" w:rsidP="003F17F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FEE">
        <w:rPr>
          <w:rFonts w:ascii="Times New Roman" w:hAnsi="Times New Roman" w:cs="Times New Roman"/>
          <w:b/>
          <w:sz w:val="24"/>
          <w:szCs w:val="24"/>
        </w:rPr>
        <w:t>brama południowa - 7 stanowisk handlowych</w:t>
      </w:r>
      <w:r w:rsidRPr="00850FEE">
        <w:rPr>
          <w:rFonts w:ascii="Times New Roman" w:hAnsi="Times New Roman" w:cs="Times New Roman"/>
          <w:sz w:val="24"/>
          <w:szCs w:val="24"/>
        </w:rPr>
        <w:t xml:space="preserve"> → dz. </w:t>
      </w:r>
      <w:proofErr w:type="spellStart"/>
      <w:r w:rsidRPr="00850FE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850FEE">
        <w:rPr>
          <w:rFonts w:ascii="Times New Roman" w:hAnsi="Times New Roman" w:cs="Times New Roman"/>
          <w:sz w:val="24"/>
          <w:szCs w:val="24"/>
        </w:rPr>
        <w:t xml:space="preserve">. nr 119/1, 119/4 w obrębie Antoninów Gmina Piaseczno, </w:t>
      </w:r>
      <w:r w:rsidRPr="00850FEE">
        <w:rPr>
          <w:rFonts w:ascii="Times New Roman" w:hAnsi="Times New Roman" w:cs="Times New Roman"/>
          <w:b/>
          <w:sz w:val="24"/>
          <w:szCs w:val="24"/>
        </w:rPr>
        <w:t>w tym 5 stanowisk o pow. 10,00 m²;</w:t>
      </w:r>
      <w:r w:rsidRPr="00850FEE">
        <w:rPr>
          <w:rFonts w:ascii="Times New Roman" w:hAnsi="Times New Roman" w:cs="Times New Roman"/>
          <w:sz w:val="24"/>
          <w:szCs w:val="24"/>
        </w:rPr>
        <w:t xml:space="preserve"> </w:t>
      </w:r>
      <w:r w:rsidRPr="00850FEE">
        <w:rPr>
          <w:rFonts w:ascii="Times New Roman" w:hAnsi="Times New Roman" w:cs="Times New Roman"/>
          <w:b/>
          <w:sz w:val="24"/>
          <w:szCs w:val="24"/>
        </w:rPr>
        <w:t>2 stanowiska o pow. 5,00 m².</w:t>
      </w:r>
    </w:p>
    <w:p w14:paraId="67568C64" w14:textId="6F9DEA7F" w:rsidR="003F17F9" w:rsidRPr="00850FEE" w:rsidRDefault="00044598" w:rsidP="0004459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F17F9" w:rsidRPr="00850FEE">
        <w:rPr>
          <w:rFonts w:ascii="Times New Roman" w:hAnsi="Times New Roman" w:cs="Times New Roman"/>
          <w:sz w:val="24"/>
          <w:szCs w:val="24"/>
        </w:rPr>
        <w:t>akres prowadzonej działalności na powyższych stanowiskach, to:</w:t>
      </w:r>
    </w:p>
    <w:p w14:paraId="7E54BC21" w14:textId="77777777" w:rsidR="003F17F9" w:rsidRPr="00850FEE" w:rsidRDefault="003F17F9" w:rsidP="003F17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FEE">
        <w:rPr>
          <w:rFonts w:ascii="Times New Roman" w:hAnsi="Times New Roman" w:cs="Times New Roman"/>
          <w:sz w:val="24"/>
          <w:szCs w:val="24"/>
        </w:rPr>
        <w:t>sprzedaż kwiatów, wyrobów bukieciarskich, zniczy;</w:t>
      </w:r>
    </w:p>
    <w:p w14:paraId="13C23C18" w14:textId="77777777" w:rsidR="003F17F9" w:rsidRPr="00850FEE" w:rsidRDefault="003F17F9" w:rsidP="003F17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FEE">
        <w:rPr>
          <w:rFonts w:ascii="Times New Roman" w:hAnsi="Times New Roman" w:cs="Times New Roman"/>
          <w:sz w:val="24"/>
          <w:szCs w:val="24"/>
        </w:rPr>
        <w:t>sprzedaż pańskiej skórki, obwarzanek, waty cukrowej, cukierków;</w:t>
      </w:r>
    </w:p>
    <w:p w14:paraId="1D88332C" w14:textId="77777777" w:rsidR="003F17F9" w:rsidRPr="00850FEE" w:rsidRDefault="003F17F9" w:rsidP="003F17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FEE">
        <w:rPr>
          <w:rFonts w:ascii="Times New Roman" w:hAnsi="Times New Roman" w:cs="Times New Roman"/>
          <w:sz w:val="24"/>
          <w:szCs w:val="24"/>
        </w:rPr>
        <w:t xml:space="preserve">prowadzenie małej gastronomii (w tym: oscypki, hamburgery, hot dogi itp.). </w:t>
      </w:r>
    </w:p>
    <w:p w14:paraId="0D1FD948" w14:textId="6D9298F1" w:rsidR="003F17F9" w:rsidRPr="00850FEE" w:rsidRDefault="00044598" w:rsidP="003F17F9">
      <w:pPr>
        <w:pStyle w:val="Akapitzlist"/>
        <w:numPr>
          <w:ilvl w:val="0"/>
          <w:numId w:val="6"/>
        </w:num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5F1">
        <w:rPr>
          <w:rFonts w:ascii="Times New Roman" w:hAnsi="Times New Roman" w:cs="Times New Roman"/>
          <w:b/>
          <w:sz w:val="24"/>
          <w:szCs w:val="24"/>
        </w:rPr>
        <w:t xml:space="preserve">roponowana </w:t>
      </w:r>
      <w:r w:rsidRPr="00850FEE">
        <w:rPr>
          <w:rFonts w:ascii="Times New Roman" w:hAnsi="Times New Roman" w:cs="Times New Roman"/>
          <w:b/>
          <w:sz w:val="24"/>
          <w:szCs w:val="24"/>
        </w:rPr>
        <w:t>minimalna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F1">
        <w:rPr>
          <w:rFonts w:ascii="Times New Roman" w:hAnsi="Times New Roman" w:cs="Times New Roman"/>
          <w:b/>
          <w:sz w:val="24"/>
          <w:szCs w:val="24"/>
        </w:rPr>
        <w:t>z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>ryczałtowana opłata za wydzierżawienie jednego stanowiska handlowego (grun</w:t>
      </w:r>
      <w:r w:rsidR="003F17F9">
        <w:rPr>
          <w:rFonts w:ascii="Times New Roman" w:hAnsi="Times New Roman" w:cs="Times New Roman"/>
          <w:b/>
          <w:sz w:val="24"/>
          <w:szCs w:val="24"/>
        </w:rPr>
        <w:t>tu niezabudowanego) w okresie 2</w:t>
      </w:r>
      <w:r w:rsidR="003823EC">
        <w:rPr>
          <w:rFonts w:ascii="Times New Roman" w:hAnsi="Times New Roman" w:cs="Times New Roman"/>
          <w:b/>
          <w:sz w:val="24"/>
          <w:szCs w:val="24"/>
        </w:rPr>
        <w:t>6</w:t>
      </w:r>
      <w:r w:rsidR="003F17F9">
        <w:rPr>
          <w:rFonts w:ascii="Times New Roman" w:hAnsi="Times New Roman" w:cs="Times New Roman"/>
          <w:b/>
          <w:sz w:val="24"/>
          <w:szCs w:val="24"/>
        </w:rPr>
        <w:t>.10. ÷ 0</w:t>
      </w:r>
      <w:r w:rsidR="003823EC">
        <w:rPr>
          <w:rFonts w:ascii="Times New Roman" w:hAnsi="Times New Roman" w:cs="Times New Roman"/>
          <w:b/>
          <w:sz w:val="24"/>
          <w:szCs w:val="24"/>
        </w:rPr>
        <w:t>3</w:t>
      </w:r>
      <w:r w:rsidR="003F17F9">
        <w:rPr>
          <w:rFonts w:ascii="Times New Roman" w:hAnsi="Times New Roman" w:cs="Times New Roman"/>
          <w:b/>
          <w:sz w:val="24"/>
          <w:szCs w:val="24"/>
        </w:rPr>
        <w:t>.11.202</w:t>
      </w:r>
      <w:r w:rsidR="003823EC">
        <w:rPr>
          <w:rFonts w:ascii="Times New Roman" w:hAnsi="Times New Roman" w:cs="Times New Roman"/>
          <w:b/>
          <w:sz w:val="24"/>
          <w:szCs w:val="24"/>
        </w:rPr>
        <w:t>4</w:t>
      </w:r>
      <w:r w:rsidR="003F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>r</w:t>
      </w:r>
      <w:r w:rsidR="003F17F9">
        <w:rPr>
          <w:rFonts w:ascii="Times New Roman" w:hAnsi="Times New Roman" w:cs="Times New Roman"/>
          <w:b/>
          <w:sz w:val="24"/>
          <w:szCs w:val="24"/>
        </w:rPr>
        <w:t>.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 xml:space="preserve"> wynosi netto za:  </w:t>
      </w:r>
    </w:p>
    <w:p w14:paraId="19DF5EC6" w14:textId="7FE9C5D1" w:rsidR="003F17F9" w:rsidRPr="00850FEE" w:rsidRDefault="00044598" w:rsidP="00044598">
      <w:pPr>
        <w:pStyle w:val="Akapitzlist"/>
        <w:tabs>
          <w:tab w:val="left" w:pos="567"/>
          <w:tab w:val="left" w:pos="1985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>10,00 m</w:t>
      </w:r>
      <w:r w:rsidR="003F17F9" w:rsidRPr="00850FE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3F17F9">
        <w:rPr>
          <w:rFonts w:ascii="Times New Roman" w:hAnsi="Times New Roman" w:cs="Times New Roman"/>
          <w:b/>
          <w:sz w:val="24"/>
          <w:szCs w:val="24"/>
        </w:rPr>
        <w:t xml:space="preserve">  →  </w:t>
      </w:r>
      <w:r w:rsidR="0071057D">
        <w:rPr>
          <w:rFonts w:ascii="Times New Roman" w:hAnsi="Times New Roman" w:cs="Times New Roman"/>
          <w:b/>
          <w:sz w:val="24"/>
          <w:szCs w:val="24"/>
        </w:rPr>
        <w:t>210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 xml:space="preserve">,00 zł; </w:t>
      </w:r>
    </w:p>
    <w:p w14:paraId="29438D93" w14:textId="0D326AAC" w:rsidR="003F17F9" w:rsidRPr="00850FEE" w:rsidRDefault="00044598" w:rsidP="00044598">
      <w:pPr>
        <w:tabs>
          <w:tab w:val="left" w:pos="567"/>
          <w:tab w:val="left" w:pos="1985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</w:r>
      <w:r w:rsidR="003F17F9" w:rsidRPr="00850FEE">
        <w:rPr>
          <w:rFonts w:ascii="Times New Roman" w:hAnsi="Times New Roman" w:cs="Times New Roman"/>
          <w:b/>
          <w:sz w:val="24"/>
        </w:rPr>
        <w:t xml:space="preserve">5,00 m²  </w:t>
      </w:r>
      <w:r w:rsidR="003823EC">
        <w:rPr>
          <w:rFonts w:ascii="Times New Roman" w:hAnsi="Times New Roman" w:cs="Times New Roman"/>
          <w:b/>
          <w:sz w:val="24"/>
        </w:rPr>
        <w:t xml:space="preserve">  </w:t>
      </w:r>
      <w:r w:rsidR="003F17F9" w:rsidRPr="00850FEE">
        <w:rPr>
          <w:rFonts w:ascii="Times New Roman" w:hAnsi="Times New Roman" w:cs="Times New Roman"/>
          <w:b/>
          <w:sz w:val="24"/>
        </w:rPr>
        <w:t xml:space="preserve">→    </w:t>
      </w:r>
      <w:r w:rsidR="0071057D">
        <w:rPr>
          <w:rFonts w:ascii="Times New Roman" w:hAnsi="Times New Roman" w:cs="Times New Roman"/>
          <w:b/>
          <w:sz w:val="24"/>
        </w:rPr>
        <w:t>105</w:t>
      </w:r>
      <w:r w:rsidR="003F17F9" w:rsidRPr="00850FEE">
        <w:rPr>
          <w:rFonts w:ascii="Times New Roman" w:hAnsi="Times New Roman" w:cs="Times New Roman"/>
          <w:b/>
          <w:sz w:val="24"/>
        </w:rPr>
        <w:t>,00 zł.</w:t>
      </w:r>
    </w:p>
    <w:p w14:paraId="1F9B0A5C" w14:textId="550F3787" w:rsidR="003F17F9" w:rsidRPr="00850FEE" w:rsidRDefault="00044598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17F9" w:rsidRPr="00850FEE">
        <w:rPr>
          <w:rFonts w:ascii="Times New Roman" w:hAnsi="Times New Roman" w:cs="Times New Roman"/>
          <w:sz w:val="24"/>
          <w:szCs w:val="24"/>
        </w:rPr>
        <w:t>odstawą wydzierżawienia gruntu niezabudowanego – stanowiska handlowego, o którym mowa powyżej jest:</w:t>
      </w:r>
    </w:p>
    <w:p w14:paraId="19E9299D" w14:textId="18726281" w:rsidR="003F17F9" w:rsidRPr="00850FEE" w:rsidRDefault="003F17F9" w:rsidP="003F17F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FEE">
        <w:rPr>
          <w:rFonts w:ascii="Times New Roman" w:hAnsi="Times New Roman" w:cs="Times New Roman"/>
          <w:sz w:val="24"/>
          <w:szCs w:val="24"/>
        </w:rPr>
        <w:t>złożenie wniosku o dzierżawę gruntu - stanowiska z podaniem numeru tego stanowiska handlowego (zgodnie z załączonym do ogłoszenia szkicem sytuacyjnym położenia poszczególnych stanowisk) oraz wysokości oferowanej zryczałtowanej opłaty netto za jedno stanowisko o pow. 5,00 m² lub 10,00 m².</w:t>
      </w:r>
    </w:p>
    <w:p w14:paraId="20EE3CBC" w14:textId="5FD7429F" w:rsidR="003F17F9" w:rsidRPr="00850FEE" w:rsidRDefault="00044598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F17F9" w:rsidRPr="00850FEE">
        <w:rPr>
          <w:rFonts w:ascii="Times New Roman" w:hAnsi="Times New Roman" w:cs="Times New Roman"/>
          <w:sz w:val="24"/>
          <w:szCs w:val="24"/>
        </w:rPr>
        <w:t>ażdy z Dzierżawców może zakupić maksymalnie 3 stanowiska handlowe.</w:t>
      </w:r>
    </w:p>
    <w:p w14:paraId="6E9CC3D2" w14:textId="508E4801" w:rsidR="003F17F9" w:rsidRPr="00850FEE" w:rsidRDefault="00044598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wydzierżawieniu gruntu niezabudowanego - stanowiska decydować będzie zaoferowana wysokość zryczałtowanej opłaty netto. W przypadku zaproponowania opłat w takiej samej wysokości w kilku wnioskach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o podpisaniu umowy z danym Wnioskodawcą decydować będzie kolejność złożenia wniosku /podania/.</w:t>
      </w:r>
    </w:p>
    <w:p w14:paraId="26347788" w14:textId="6EFC3CB5" w:rsidR="003F17F9" w:rsidRPr="00337DF7" w:rsidRDefault="003F17F9" w:rsidP="003F17F9">
      <w:pPr>
        <w:pStyle w:val="Akapitzlist"/>
        <w:numPr>
          <w:ilvl w:val="0"/>
          <w:numId w:val="6"/>
        </w:numPr>
        <w:spacing w:before="120" w:after="12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37DF7">
        <w:rPr>
          <w:rFonts w:ascii="Times New Roman" w:hAnsi="Times New Roman" w:cs="Times New Roman"/>
          <w:sz w:val="24"/>
          <w:szCs w:val="24"/>
        </w:rPr>
        <w:t>Zarząd Cmentarzy Komunalnych</w:t>
      </w:r>
      <w:r w:rsidR="00991602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337DF7">
        <w:rPr>
          <w:rFonts w:ascii="Times New Roman" w:hAnsi="Times New Roman" w:cs="Times New Roman"/>
          <w:sz w:val="24"/>
          <w:szCs w:val="24"/>
        </w:rPr>
        <w:t xml:space="preserve"> zastrzega sobie prawo do odwołania w dowolnym momencie </w:t>
      </w:r>
      <w:r w:rsidR="00337DF7" w:rsidRPr="00337DF7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337DF7">
        <w:rPr>
          <w:rFonts w:ascii="Times New Roman" w:hAnsi="Times New Roman" w:cs="Times New Roman"/>
          <w:sz w:val="24"/>
          <w:szCs w:val="24"/>
        </w:rPr>
        <w:t>dzierżawy wszystkich lub części stanowisk handlowych.</w:t>
      </w:r>
    </w:p>
    <w:p w14:paraId="45DA75DF" w14:textId="77777777" w:rsidR="003F17F9" w:rsidRPr="00B5722C" w:rsidRDefault="003F17F9" w:rsidP="003F17F9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8C134" w14:textId="01424374" w:rsidR="003F17F9" w:rsidRPr="00850FEE" w:rsidRDefault="00044598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17F9" w:rsidRPr="00850FEE">
        <w:rPr>
          <w:rFonts w:ascii="Times New Roman" w:hAnsi="Times New Roman" w:cs="Times New Roman"/>
          <w:sz w:val="24"/>
          <w:szCs w:val="24"/>
        </w:rPr>
        <w:t>nioski /podania/ należy składać w zamkniętej kopercie w sekretariacie biura Zarządu Cmentarzy Komunalnych</w:t>
      </w:r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przy ul. Powązkowskiej 43/45, w dniach: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F17F9">
        <w:rPr>
          <w:rFonts w:ascii="Times New Roman" w:hAnsi="Times New Roman" w:cs="Times New Roman"/>
          <w:b/>
          <w:sz w:val="24"/>
          <w:szCs w:val="24"/>
          <w:u w:val="double"/>
        </w:rPr>
        <w:t>2</w:t>
      </w:r>
      <w:r w:rsidR="00991602">
        <w:rPr>
          <w:rFonts w:ascii="Times New Roman" w:hAnsi="Times New Roman" w:cs="Times New Roman"/>
          <w:b/>
          <w:sz w:val="24"/>
          <w:szCs w:val="24"/>
          <w:u w:val="double"/>
        </w:rPr>
        <w:t>4</w:t>
      </w:r>
      <w:r w:rsidR="003F17F9" w:rsidRPr="00850FEE">
        <w:rPr>
          <w:rFonts w:ascii="Times New Roman" w:hAnsi="Times New Roman" w:cs="Times New Roman"/>
          <w:b/>
          <w:sz w:val="24"/>
          <w:szCs w:val="24"/>
          <w:u w:val="double"/>
        </w:rPr>
        <w:t xml:space="preserve">.09. </w:t>
      </w:r>
      <w:r w:rsidR="003F17F9">
        <w:rPr>
          <w:rFonts w:ascii="Times New Roman" w:hAnsi="Times New Roman" w:cs="Times New Roman"/>
          <w:b/>
          <w:sz w:val="24"/>
          <w:szCs w:val="24"/>
          <w:u w:val="double"/>
        </w:rPr>
        <w:t>÷</w:t>
      </w:r>
      <w:r w:rsidR="003F17F9" w:rsidRPr="00850FEE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3F17F9">
        <w:rPr>
          <w:rFonts w:ascii="Times New Roman" w:hAnsi="Times New Roman" w:cs="Times New Roman"/>
          <w:b/>
          <w:sz w:val="24"/>
          <w:szCs w:val="24"/>
          <w:u w:val="double"/>
        </w:rPr>
        <w:t>07</w:t>
      </w:r>
      <w:r w:rsidR="003F17F9" w:rsidRPr="00850FEE">
        <w:rPr>
          <w:rFonts w:ascii="Times New Roman" w:hAnsi="Times New Roman" w:cs="Times New Roman"/>
          <w:b/>
          <w:sz w:val="24"/>
          <w:szCs w:val="24"/>
          <w:u w:val="double"/>
        </w:rPr>
        <w:t>.</w:t>
      </w:r>
      <w:r w:rsidR="003F17F9">
        <w:rPr>
          <w:rFonts w:ascii="Times New Roman" w:hAnsi="Times New Roman" w:cs="Times New Roman"/>
          <w:b/>
          <w:sz w:val="24"/>
          <w:szCs w:val="24"/>
          <w:u w:val="double"/>
        </w:rPr>
        <w:t>10.202</w:t>
      </w:r>
      <w:r w:rsidR="00991602">
        <w:rPr>
          <w:rFonts w:ascii="Times New Roman" w:hAnsi="Times New Roman" w:cs="Times New Roman"/>
          <w:b/>
          <w:sz w:val="24"/>
          <w:szCs w:val="24"/>
          <w:u w:val="double"/>
        </w:rPr>
        <w:t>4</w:t>
      </w:r>
      <w:r w:rsidR="003F17F9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3F17F9" w:rsidRPr="00850FEE">
        <w:rPr>
          <w:rFonts w:ascii="Times New Roman" w:hAnsi="Times New Roman" w:cs="Times New Roman"/>
          <w:b/>
          <w:sz w:val="24"/>
          <w:szCs w:val="24"/>
          <w:u w:val="double"/>
        </w:rPr>
        <w:t>r.</w:t>
      </w:r>
      <w:r w:rsidR="003F17F9" w:rsidRPr="00850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7F9" w:rsidRPr="00850FEE">
        <w:rPr>
          <w:rFonts w:ascii="Times New Roman" w:hAnsi="Times New Roman" w:cs="Times New Roman"/>
          <w:sz w:val="24"/>
          <w:szCs w:val="24"/>
        </w:rPr>
        <w:t>w godz. 8</w:t>
      </w:r>
      <w:r w:rsidR="003F17F9" w:rsidRPr="00850F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÷ 14</w:t>
      </w:r>
      <w:r w:rsidR="003F17F9" w:rsidRPr="00850F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3F17F9" w:rsidRPr="00850FE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448D5E3" w14:textId="79D3552D" w:rsidR="003F17F9" w:rsidRPr="00850FEE" w:rsidRDefault="003F17F9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FEE">
        <w:rPr>
          <w:rFonts w:ascii="Times New Roman" w:hAnsi="Times New Roman" w:cs="Times New Roman"/>
          <w:sz w:val="24"/>
          <w:szCs w:val="24"/>
        </w:rPr>
        <w:t>Dodatkow</w:t>
      </w:r>
      <w:r w:rsidR="00044598">
        <w:rPr>
          <w:rFonts w:ascii="Times New Roman" w:hAnsi="Times New Roman" w:cs="Times New Roman"/>
          <w:sz w:val="24"/>
          <w:szCs w:val="24"/>
        </w:rPr>
        <w:t>e</w:t>
      </w:r>
      <w:r w:rsidRPr="00850FEE">
        <w:rPr>
          <w:rFonts w:ascii="Times New Roman" w:hAnsi="Times New Roman" w:cs="Times New Roman"/>
          <w:sz w:val="24"/>
          <w:szCs w:val="24"/>
        </w:rPr>
        <w:t xml:space="preserve"> informacj</w:t>
      </w:r>
      <w:r w:rsidR="00044598">
        <w:rPr>
          <w:rFonts w:ascii="Times New Roman" w:hAnsi="Times New Roman" w:cs="Times New Roman"/>
          <w:sz w:val="24"/>
          <w:szCs w:val="24"/>
        </w:rPr>
        <w:t>e</w:t>
      </w:r>
      <w:r w:rsidRPr="00850FEE">
        <w:rPr>
          <w:rFonts w:ascii="Times New Roman" w:hAnsi="Times New Roman" w:cs="Times New Roman"/>
          <w:sz w:val="24"/>
          <w:szCs w:val="24"/>
        </w:rPr>
        <w:t xml:space="preserve"> w sprawie dzierżawy gruntu niezabudowanego - stanowisk handlowych oraz treści umowy </w:t>
      </w:r>
      <w:r w:rsidR="00044598">
        <w:rPr>
          <w:rFonts w:ascii="Times New Roman" w:hAnsi="Times New Roman" w:cs="Times New Roman"/>
          <w:sz w:val="24"/>
          <w:szCs w:val="24"/>
        </w:rPr>
        <w:t>można uzyskać w</w:t>
      </w:r>
      <w:r w:rsidRPr="00850FEE">
        <w:rPr>
          <w:rFonts w:ascii="Times New Roman" w:hAnsi="Times New Roman" w:cs="Times New Roman"/>
          <w:sz w:val="24"/>
          <w:szCs w:val="24"/>
        </w:rPr>
        <w:t xml:space="preserve"> Dzi</w:t>
      </w:r>
      <w:r w:rsidR="00044598">
        <w:rPr>
          <w:rFonts w:ascii="Times New Roman" w:hAnsi="Times New Roman" w:cs="Times New Roman"/>
          <w:sz w:val="24"/>
          <w:szCs w:val="24"/>
        </w:rPr>
        <w:t>ale</w:t>
      </w:r>
      <w:r w:rsidRPr="00850FEE">
        <w:rPr>
          <w:rFonts w:ascii="Times New Roman" w:hAnsi="Times New Roman" w:cs="Times New Roman"/>
          <w:sz w:val="24"/>
          <w:szCs w:val="24"/>
        </w:rPr>
        <w:t xml:space="preserve"> Ekonomiczny</w:t>
      </w:r>
      <w:r w:rsidR="00044598">
        <w:rPr>
          <w:rFonts w:ascii="Times New Roman" w:hAnsi="Times New Roman" w:cs="Times New Roman"/>
          <w:sz w:val="24"/>
          <w:szCs w:val="24"/>
        </w:rPr>
        <w:t>m</w:t>
      </w:r>
      <w:r w:rsidRPr="00850FEE">
        <w:rPr>
          <w:rFonts w:ascii="Times New Roman" w:hAnsi="Times New Roman" w:cs="Times New Roman"/>
          <w:sz w:val="24"/>
          <w:szCs w:val="24"/>
        </w:rPr>
        <w:t xml:space="preserve"> w Zarząd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044598">
        <w:rPr>
          <w:rFonts w:ascii="Times New Roman" w:hAnsi="Times New Roman" w:cs="Times New Roman"/>
          <w:sz w:val="24"/>
          <w:szCs w:val="24"/>
        </w:rPr>
        <w:t xml:space="preserve"> pod numerami </w:t>
      </w:r>
      <w:r>
        <w:rPr>
          <w:rFonts w:ascii="Times New Roman" w:hAnsi="Times New Roman" w:cs="Times New Roman"/>
          <w:sz w:val="24"/>
          <w:szCs w:val="24"/>
        </w:rPr>
        <w:t>tel. /22/ 277 40 17</w:t>
      </w:r>
      <w:r w:rsidRPr="00850FEE">
        <w:rPr>
          <w:rFonts w:ascii="Times New Roman" w:hAnsi="Times New Roman" w:cs="Times New Roman"/>
          <w:sz w:val="24"/>
          <w:szCs w:val="24"/>
        </w:rPr>
        <w:t>, 277 40 1</w:t>
      </w:r>
      <w:r w:rsidR="00991602">
        <w:rPr>
          <w:rFonts w:ascii="Times New Roman" w:hAnsi="Times New Roman" w:cs="Times New Roman"/>
          <w:sz w:val="24"/>
          <w:szCs w:val="24"/>
        </w:rPr>
        <w:t>8</w:t>
      </w:r>
      <w:r w:rsidRPr="00850FEE">
        <w:rPr>
          <w:rFonts w:ascii="Times New Roman" w:hAnsi="Times New Roman" w:cs="Times New Roman"/>
          <w:sz w:val="24"/>
          <w:szCs w:val="24"/>
        </w:rPr>
        <w:t xml:space="preserve"> </w:t>
      </w:r>
      <w:r w:rsidR="00044598">
        <w:rPr>
          <w:rFonts w:ascii="Times New Roman" w:hAnsi="Times New Roman" w:cs="Times New Roman"/>
          <w:sz w:val="24"/>
          <w:szCs w:val="24"/>
        </w:rPr>
        <w:t>lub w</w:t>
      </w:r>
      <w:r w:rsidRPr="00850FEE">
        <w:rPr>
          <w:rFonts w:ascii="Times New Roman" w:hAnsi="Times New Roman" w:cs="Times New Roman"/>
          <w:sz w:val="24"/>
          <w:szCs w:val="24"/>
        </w:rPr>
        <w:t xml:space="preserve"> Kancelari</w:t>
      </w:r>
      <w:r w:rsidR="00044598">
        <w:rPr>
          <w:rFonts w:ascii="Times New Roman" w:hAnsi="Times New Roman" w:cs="Times New Roman"/>
          <w:sz w:val="24"/>
          <w:szCs w:val="24"/>
        </w:rPr>
        <w:t>i</w:t>
      </w:r>
      <w:r w:rsidRPr="00850FEE">
        <w:rPr>
          <w:rFonts w:ascii="Times New Roman" w:hAnsi="Times New Roman" w:cs="Times New Roman"/>
          <w:sz w:val="24"/>
          <w:szCs w:val="24"/>
        </w:rPr>
        <w:t xml:space="preserve"> Cmentarza Komunalnego Południowego </w:t>
      </w:r>
      <w:r w:rsidR="00044598">
        <w:rPr>
          <w:rFonts w:ascii="Times New Roman" w:hAnsi="Times New Roman" w:cs="Times New Roman"/>
          <w:sz w:val="24"/>
          <w:szCs w:val="24"/>
        </w:rPr>
        <w:t>pod numerami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FEE">
        <w:rPr>
          <w:rFonts w:ascii="Times New Roman" w:hAnsi="Times New Roman" w:cs="Times New Roman"/>
          <w:sz w:val="24"/>
          <w:szCs w:val="24"/>
        </w:rPr>
        <w:t>tel.: /22/ 277 40 50, 277 40 51.</w:t>
      </w:r>
    </w:p>
    <w:p w14:paraId="394231D1" w14:textId="77777777" w:rsidR="003F17F9" w:rsidRPr="00ED5FE0" w:rsidRDefault="003F17F9" w:rsidP="003F17F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 w:rsidRPr="00ED5FE0"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 xml:space="preserve">Uwaga: </w:t>
      </w:r>
      <w:r w:rsidRPr="00ED5FE0">
        <w:rPr>
          <w:rFonts w:ascii="Times New Roman" w:hAnsi="Times New Roman" w:cs="Times New Roman"/>
          <w:color w:val="C00000"/>
          <w:sz w:val="24"/>
          <w:szCs w:val="24"/>
        </w:rPr>
        <w:t xml:space="preserve">z tytułu prowadzenia sprzedaży w dniach 31.10. i 01.11.br. Dzierżawca zobowiązany jest uiścić opłatę targową, zgodnie z obowiązującą uchwałą Rady Miejskiej w Piasecznie  nr 1398/XLVI/2018. </w:t>
      </w:r>
    </w:p>
    <w:p w14:paraId="3B7DFC49" w14:textId="77777777" w:rsidR="003F17F9" w:rsidRDefault="003F17F9" w:rsidP="003F17F9">
      <w:pPr>
        <w:spacing w:after="0"/>
        <w:jc w:val="both"/>
        <w:rPr>
          <w:rFonts w:ascii="Times New Roman" w:eastAsia="Calibri" w:hAnsi="Times New Roman" w:cs="Times New Roman"/>
        </w:rPr>
      </w:pPr>
    </w:p>
    <w:p w14:paraId="4567F1C6" w14:textId="77777777" w:rsidR="001F7A21" w:rsidRDefault="001F7A21" w:rsidP="001F7A21">
      <w:pPr>
        <w:spacing w:after="0"/>
        <w:ind w:left="4956"/>
        <w:jc w:val="both"/>
        <w:rPr>
          <w:rFonts w:ascii="Times New Roman" w:eastAsia="Calibri" w:hAnsi="Times New Roman" w:cs="Times New Roman"/>
        </w:rPr>
      </w:pPr>
    </w:p>
    <w:sectPr w:rsidR="001F7A21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A2637"/>
    <w:multiLevelType w:val="hybridMultilevel"/>
    <w:tmpl w:val="F88A5DAE"/>
    <w:lvl w:ilvl="0" w:tplc="4AC6110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321"/>
    <w:multiLevelType w:val="hybridMultilevel"/>
    <w:tmpl w:val="126647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B5C0F79"/>
    <w:multiLevelType w:val="hybridMultilevel"/>
    <w:tmpl w:val="D4963F12"/>
    <w:lvl w:ilvl="0" w:tplc="252425B0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70C08"/>
    <w:multiLevelType w:val="hybridMultilevel"/>
    <w:tmpl w:val="8C6CB490"/>
    <w:lvl w:ilvl="0" w:tplc="D41AA844">
      <w:start w:val="2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4946"/>
    <w:multiLevelType w:val="hybridMultilevel"/>
    <w:tmpl w:val="EA5A2A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672D25"/>
    <w:multiLevelType w:val="hybridMultilevel"/>
    <w:tmpl w:val="72BC3168"/>
    <w:lvl w:ilvl="0" w:tplc="D1EE3BBA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73591043">
    <w:abstractNumId w:val="2"/>
  </w:num>
  <w:num w:numId="2" w16cid:durableId="1933581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7285">
    <w:abstractNumId w:val="1"/>
  </w:num>
  <w:num w:numId="4" w16cid:durableId="2009289534">
    <w:abstractNumId w:val="4"/>
  </w:num>
  <w:num w:numId="5" w16cid:durableId="714736649">
    <w:abstractNumId w:val="3"/>
  </w:num>
  <w:num w:numId="6" w16cid:durableId="131236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21"/>
    <w:rsid w:val="000205F1"/>
    <w:rsid w:val="00036F22"/>
    <w:rsid w:val="00044598"/>
    <w:rsid w:val="000552BB"/>
    <w:rsid w:val="000D58B4"/>
    <w:rsid w:val="0013195C"/>
    <w:rsid w:val="00184584"/>
    <w:rsid w:val="001F7A21"/>
    <w:rsid w:val="0028713A"/>
    <w:rsid w:val="00330A8E"/>
    <w:rsid w:val="00337DF7"/>
    <w:rsid w:val="003823EC"/>
    <w:rsid w:val="003F17F9"/>
    <w:rsid w:val="003F3938"/>
    <w:rsid w:val="00416DD8"/>
    <w:rsid w:val="00642CEA"/>
    <w:rsid w:val="00670740"/>
    <w:rsid w:val="0071057D"/>
    <w:rsid w:val="007F3AB4"/>
    <w:rsid w:val="00806BCA"/>
    <w:rsid w:val="00991602"/>
    <w:rsid w:val="00AB56D8"/>
    <w:rsid w:val="00AE4D12"/>
    <w:rsid w:val="00AF755D"/>
    <w:rsid w:val="00D275C7"/>
    <w:rsid w:val="00D46529"/>
    <w:rsid w:val="00E36921"/>
    <w:rsid w:val="00E50691"/>
    <w:rsid w:val="00E67980"/>
    <w:rsid w:val="00ED5FE0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3F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ZCK ZCK</cp:lastModifiedBy>
  <cp:revision>16</cp:revision>
  <cp:lastPrinted>2024-09-18T09:48:00Z</cp:lastPrinted>
  <dcterms:created xsi:type="dcterms:W3CDTF">2023-09-08T11:32:00Z</dcterms:created>
  <dcterms:modified xsi:type="dcterms:W3CDTF">2024-09-23T07:36:00Z</dcterms:modified>
</cp:coreProperties>
</file>