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552AB000" w:rsidR="00E36921" w:rsidRPr="00E36921" w:rsidRDefault="00670740" w:rsidP="00BE163A">
      <w:pPr>
        <w:spacing w:after="0" w:line="240" w:lineRule="auto"/>
        <w:ind w:left="1134" w:firstLine="284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BE163A">
        <w:rPr>
          <w:rFonts w:ascii="Arial" w:hAnsi="Arial" w:cs="Arial"/>
          <w:b/>
        </w:rPr>
        <w:t xml:space="preserve">  </w:t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BE163A">
      <w:pPr>
        <w:spacing w:after="0" w:line="240" w:lineRule="auto"/>
        <w:ind w:left="709" w:firstLine="142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046373" w:rsidRDefault="00E36921" w:rsidP="00AE4D12">
      <w:pPr>
        <w:spacing w:after="0" w:line="240" w:lineRule="auto"/>
        <w:ind w:left="709" w:firstLine="142"/>
        <w:rPr>
          <w:rFonts w:ascii="Times New Roman" w:hAnsi="Times New Roman" w:cs="Times New Roman"/>
          <w:b/>
          <w:sz w:val="12"/>
          <w:szCs w:val="12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1E3CA825" w14:textId="5D4B8892" w:rsidR="00715BF8" w:rsidRPr="00AE174A" w:rsidRDefault="00003CDF" w:rsidP="00715BF8">
      <w:pPr>
        <w:spacing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202</w:t>
      </w:r>
      <w:r w:rsidR="008711B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-12-</w:t>
      </w:r>
      <w:r w:rsidR="008711B7">
        <w:rPr>
          <w:rFonts w:ascii="Times New Roman" w:hAnsi="Times New Roman" w:cs="Times New Roman"/>
        </w:rPr>
        <w:t>19</w:t>
      </w:r>
    </w:p>
    <w:p w14:paraId="180B6424" w14:textId="77777777" w:rsidR="00715BF8" w:rsidRDefault="00715BF8" w:rsidP="00715B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E3758BC" w14:textId="77777777" w:rsidR="00A11CB5" w:rsidRPr="00F07F64" w:rsidRDefault="00A11CB5" w:rsidP="00A11CB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1D8CC3" w14:textId="77777777" w:rsidR="004D2CB3" w:rsidRDefault="004D2CB3" w:rsidP="004D2CB3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Informacja o wyniku Przetargu (konkursu ofert) na dzierżawę </w:t>
      </w:r>
    </w:p>
    <w:p w14:paraId="00ADFBCC" w14:textId="450BDCA7" w:rsidR="004D2CB3" w:rsidRDefault="004D2CB3" w:rsidP="004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nieruchomości (gruntu)→ </w:t>
      </w:r>
    </w:p>
    <w:p w14:paraId="2DA16441" w14:textId="3237B067" w:rsidR="004D2CB3" w:rsidRDefault="004D2CB3" w:rsidP="004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usytuowanego przy bramie głównej Cmentarza Komunalnego Północnego </w:t>
      </w:r>
    </w:p>
    <w:p w14:paraId="238FCC5C" w14:textId="408C88C1" w:rsidR="004D2CB3" w:rsidRDefault="004D2CB3" w:rsidP="004D2CB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działka ew. nr 2</w:t>
      </w:r>
      <w:r w:rsidR="00BE5F9E">
        <w:rPr>
          <w:rFonts w:ascii="Times New Roman" w:hAnsi="Times New Roman" w:cs="Times New Roman"/>
          <w:b/>
          <w:sz w:val="28"/>
        </w:rPr>
        <w:t>14</w:t>
      </w:r>
      <w:r>
        <w:rPr>
          <w:rFonts w:ascii="Times New Roman" w:hAnsi="Times New Roman" w:cs="Times New Roman"/>
          <w:b/>
          <w:sz w:val="28"/>
        </w:rPr>
        <w:t xml:space="preserve"> z obrębu 7-13-07</w:t>
      </w:r>
    </w:p>
    <w:p w14:paraId="5E9FB3FC" w14:textId="77777777" w:rsidR="004D2CB3" w:rsidRDefault="004D2CB3" w:rsidP="004D2CB3">
      <w:pPr>
        <w:spacing w:line="360" w:lineRule="auto"/>
        <w:jc w:val="both"/>
        <w:rPr>
          <w:rFonts w:ascii="Times New Roman" w:hAnsi="Times New Roman" w:cs="Times New Roman"/>
        </w:rPr>
      </w:pPr>
    </w:p>
    <w:p w14:paraId="2FC8A27A" w14:textId="17380C4B" w:rsidR="004D2CB3" w:rsidRDefault="004D2CB3" w:rsidP="004D2CB3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</w:t>
      </w:r>
      <w:r w:rsidR="00D2072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.12.202</w:t>
      </w:r>
      <w:r w:rsidR="00D207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upłynął termin składania ofert na dzierżawę nieruchomości (gruntu) na Cmentarzu Komunalnym Północnym → usytuowanego przy bramie głównej cmentarza (stanowisko </w:t>
      </w:r>
      <w:r w:rsidR="009B2E0E">
        <w:rPr>
          <w:rFonts w:ascii="Times New Roman" w:hAnsi="Times New Roman" w:cs="Times New Roman"/>
        </w:rPr>
        <w:t xml:space="preserve">od </w:t>
      </w:r>
      <w:r w:rsidR="00BE5F9E">
        <w:rPr>
          <w:rFonts w:ascii="Times New Roman" w:hAnsi="Times New Roman" w:cs="Times New Roman"/>
        </w:rPr>
        <w:t>pętli autobusowej</w:t>
      </w:r>
      <w:r>
        <w:rPr>
          <w:rFonts w:ascii="Times New Roman" w:hAnsi="Times New Roman" w:cs="Times New Roman"/>
        </w:rPr>
        <w:t>).</w:t>
      </w:r>
    </w:p>
    <w:p w14:paraId="3F0DEEE6" w14:textId="663C315E" w:rsidR="004D2CB3" w:rsidRDefault="004D2CB3" w:rsidP="004D2CB3">
      <w:pPr>
        <w:spacing w:line="360" w:lineRule="auto"/>
        <w:ind w:left="284"/>
        <w:jc w:val="both"/>
        <w:rPr>
          <w:rFonts w:ascii="Times New Roman" w:hAnsi="Times New Roman" w:cs="Times New Roman"/>
          <w:szCs w:val="20"/>
        </w:rPr>
      </w:pPr>
      <w:r w:rsidRPr="00EB1A2C">
        <w:rPr>
          <w:rFonts w:ascii="Times New Roman" w:hAnsi="Times New Roman" w:cs="Times New Roman"/>
        </w:rPr>
        <w:t>Jako najkorzystniejsz</w:t>
      </w:r>
      <w:r>
        <w:rPr>
          <w:rFonts w:ascii="Times New Roman" w:hAnsi="Times New Roman" w:cs="Times New Roman"/>
        </w:rPr>
        <w:t>a</w:t>
      </w:r>
      <w:r w:rsidRPr="00EB1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została uznana</w:t>
      </w:r>
      <w:r w:rsidRPr="00EB1A2C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 xml:space="preserve">a p. </w:t>
      </w:r>
      <w:r w:rsidR="00BE5F9E">
        <w:rPr>
          <w:rFonts w:ascii="Times New Roman" w:hAnsi="Times New Roman" w:cs="Times New Roman"/>
          <w:szCs w:val="20"/>
        </w:rPr>
        <w:t>Katarzyny Bednarek</w:t>
      </w:r>
      <w:r w:rsidR="007D0F28">
        <w:rPr>
          <w:rFonts w:ascii="Times New Roman" w:hAnsi="Times New Roman" w:cs="Times New Roman"/>
          <w:szCs w:val="20"/>
        </w:rPr>
        <w:t>.</w:t>
      </w:r>
    </w:p>
    <w:p w14:paraId="6E3C5FB0" w14:textId="77777777" w:rsidR="00E410B8" w:rsidRPr="00EB1A2C" w:rsidRDefault="00E410B8" w:rsidP="004D2CB3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260BCE11" w14:textId="455874AE" w:rsidR="00272B1E" w:rsidRPr="00EC459F" w:rsidRDefault="00E410B8" w:rsidP="00E410B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/-/ Danuta Kruk</w:t>
      </w:r>
    </w:p>
    <w:sectPr w:rsidR="00272B1E" w:rsidRPr="00EC459F" w:rsidSect="002C749F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20"/>
    <w:multiLevelType w:val="multilevel"/>
    <w:tmpl w:val="F92C98EA"/>
    <w:lvl w:ilvl="0">
      <w:start w:val="1"/>
      <w:numFmt w:val="upperRoman"/>
      <w:lvlText w:val="%1."/>
      <w:lvlJc w:val="right"/>
      <w:pPr>
        <w:tabs>
          <w:tab w:val="num" w:pos="0"/>
        </w:tabs>
        <w:ind w:left="43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1D4F8F"/>
    <w:multiLevelType w:val="multilevel"/>
    <w:tmpl w:val="00343D8A"/>
    <w:lvl w:ilvl="0">
      <w:start w:val="2"/>
      <w:numFmt w:val="upperRoman"/>
      <w:lvlText w:val="%1."/>
      <w:lvlJc w:val="right"/>
      <w:pPr>
        <w:tabs>
          <w:tab w:val="num" w:pos="0"/>
        </w:tabs>
        <w:ind w:left="4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hint="default"/>
      </w:rPr>
    </w:lvl>
  </w:abstractNum>
  <w:abstractNum w:abstractNumId="3" w15:restartNumberingAfterBreak="0">
    <w:nsid w:val="322C7321"/>
    <w:multiLevelType w:val="hybridMultilevel"/>
    <w:tmpl w:val="855CA3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B1F33"/>
    <w:multiLevelType w:val="hybridMultilevel"/>
    <w:tmpl w:val="4A76E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0C45"/>
    <w:multiLevelType w:val="multilevel"/>
    <w:tmpl w:val="EB746564"/>
    <w:lvl w:ilvl="0">
      <w:start w:val="1"/>
      <w:numFmt w:val="lowerLetter"/>
      <w:lvlText w:val="%1/-"/>
      <w:lvlJc w:val="left"/>
      <w:pPr>
        <w:tabs>
          <w:tab w:val="num" w:pos="0"/>
        </w:tabs>
        <w:ind w:left="1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6" w15:restartNumberingAfterBreak="0">
    <w:nsid w:val="64A443CB"/>
    <w:multiLevelType w:val="multilevel"/>
    <w:tmpl w:val="F36863B2"/>
    <w:lvl w:ilvl="0">
      <w:start w:val="1"/>
      <w:numFmt w:val="decimal"/>
      <w:lvlText w:val="%1/-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661A4223"/>
    <w:multiLevelType w:val="multilevel"/>
    <w:tmpl w:val="0F0815A8"/>
    <w:lvl w:ilvl="0">
      <w:start w:val="1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8B2651"/>
    <w:multiLevelType w:val="hybridMultilevel"/>
    <w:tmpl w:val="4CD62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03CDF"/>
    <w:rsid w:val="00046373"/>
    <w:rsid w:val="000552BB"/>
    <w:rsid w:val="000B5732"/>
    <w:rsid w:val="000B60E9"/>
    <w:rsid w:val="00127149"/>
    <w:rsid w:val="0013195C"/>
    <w:rsid w:val="00272B1E"/>
    <w:rsid w:val="002735AF"/>
    <w:rsid w:val="002B2BA9"/>
    <w:rsid w:val="002C749F"/>
    <w:rsid w:val="003D5616"/>
    <w:rsid w:val="003E7A97"/>
    <w:rsid w:val="0048782E"/>
    <w:rsid w:val="004D2CB3"/>
    <w:rsid w:val="00567266"/>
    <w:rsid w:val="00642CEA"/>
    <w:rsid w:val="00670740"/>
    <w:rsid w:val="006C3615"/>
    <w:rsid w:val="00715BF8"/>
    <w:rsid w:val="007D0F28"/>
    <w:rsid w:val="007F3AB4"/>
    <w:rsid w:val="00806BCA"/>
    <w:rsid w:val="008422B3"/>
    <w:rsid w:val="008711B7"/>
    <w:rsid w:val="00926228"/>
    <w:rsid w:val="009B2E0E"/>
    <w:rsid w:val="009C127A"/>
    <w:rsid w:val="009C4B59"/>
    <w:rsid w:val="009D6EB1"/>
    <w:rsid w:val="00A11CB5"/>
    <w:rsid w:val="00A24BDE"/>
    <w:rsid w:val="00A704AC"/>
    <w:rsid w:val="00A83BC2"/>
    <w:rsid w:val="00AC72D0"/>
    <w:rsid w:val="00AE4D12"/>
    <w:rsid w:val="00AF755D"/>
    <w:rsid w:val="00B47452"/>
    <w:rsid w:val="00B75638"/>
    <w:rsid w:val="00BE163A"/>
    <w:rsid w:val="00BE5F9E"/>
    <w:rsid w:val="00C66205"/>
    <w:rsid w:val="00D1071C"/>
    <w:rsid w:val="00D20721"/>
    <w:rsid w:val="00D275C7"/>
    <w:rsid w:val="00DA0713"/>
    <w:rsid w:val="00E36921"/>
    <w:rsid w:val="00E410B8"/>
    <w:rsid w:val="00E519DD"/>
    <w:rsid w:val="00E86163"/>
    <w:rsid w:val="00E876D7"/>
    <w:rsid w:val="00EF2E56"/>
    <w:rsid w:val="00F4080B"/>
    <w:rsid w:val="00F57895"/>
    <w:rsid w:val="00F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9C127A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9C1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Marta Kowalska-Przyżecka</cp:lastModifiedBy>
  <cp:revision>10</cp:revision>
  <cp:lastPrinted>2023-12-29T09:14:00Z</cp:lastPrinted>
  <dcterms:created xsi:type="dcterms:W3CDTF">2023-12-28T12:37:00Z</dcterms:created>
  <dcterms:modified xsi:type="dcterms:W3CDTF">2024-12-20T11:05:00Z</dcterms:modified>
</cp:coreProperties>
</file>